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>Intro: E B/E A/E E|A/E E A/E E|B2</w:t>
      </w:r>
      <w:r w:rsidR="004D1BD5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</w:p>
    <w:p w:rsid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>Verse 1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/E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think about our God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Our Savior and our King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The One who gave it all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He gave up everything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/E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think about the Man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Who shed His precious blood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So we could be His friends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     B</w:t>
      </w:r>
    </w:p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His friends until the end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>Pre-Chorus: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F#m7     E/G#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B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And give our love and praise to Him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F#m7   E/G#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 xml:space="preserve">He is our Savior and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6C7507">
        <w:rPr>
          <w:rFonts w:ascii="Courier New" w:hAnsi="Courier New" w:cs="Courier New"/>
          <w:sz w:val="26"/>
          <w:szCs w:val="26"/>
        </w:rPr>
        <w:t>our Friend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F#m7     E/G#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B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give our love and praise to Him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F#m7   E/G#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  E</w:t>
      </w:r>
    </w:p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He is our Savior and our Friend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>Chorus: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E/A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We love You Lord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E/G#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We love You Lord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>F#m7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Just one thought of You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And all we can say is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>Repeat Chorus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/E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think about our Father's heart</w:t>
      </w:r>
    </w:p>
    <w:p w:rsidR="006C7507" w:rsidRP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So right and true</w:t>
      </w:r>
    </w:p>
    <w:p w:rsidR="006C7507" w:rsidRPr="006C7507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6C7507">
        <w:rPr>
          <w:rFonts w:ascii="Courier New" w:hAnsi="Courier New" w:cs="Courier New"/>
          <w:sz w:val="26"/>
          <w:szCs w:val="26"/>
        </w:rPr>
        <w:t xml:space="preserve">    </w:t>
      </w:r>
      <w:proofErr w:type="spellStart"/>
      <w:r w:rsidR="006C750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6C7507">
        <w:rPr>
          <w:rFonts w:ascii="Courier New" w:hAnsi="Courier New" w:cs="Courier New"/>
          <w:b/>
          <w:sz w:val="26"/>
          <w:szCs w:val="26"/>
        </w:rPr>
        <w:t xml:space="preserve">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He's never given up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Given up on me or you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/E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think about our God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Of love and mercy free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He's washed us white as snow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B</w:t>
      </w:r>
    </w:p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For all eternity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4D1BD5" w:rsidRPr="004D1BD5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 w:rsidRPr="004D1BD5">
        <w:rPr>
          <w:rFonts w:ascii="Courier New" w:hAnsi="Courier New" w:cs="Courier New"/>
          <w:b/>
          <w:sz w:val="26"/>
          <w:szCs w:val="26"/>
        </w:rPr>
        <w:t>Repeat Pre-Chorus</w:t>
      </w:r>
    </w:p>
    <w:p w:rsidR="006C7507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4D1BD5" w:rsidRPr="006C7507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</w:t>
      </w:r>
    </w:p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Default="006C7507" w:rsidP="006C7507">
      <w:pPr>
        <w:rPr>
          <w:rFonts w:ascii="Courier New" w:hAnsi="Courier New" w:cs="Courier New"/>
          <w:b/>
          <w:sz w:val="26"/>
          <w:szCs w:val="26"/>
        </w:rPr>
      </w:pPr>
      <w:r w:rsidRPr="004D1BD5">
        <w:rPr>
          <w:rFonts w:ascii="Courier New" w:hAnsi="Courier New" w:cs="Courier New"/>
          <w:b/>
          <w:sz w:val="26"/>
          <w:szCs w:val="26"/>
        </w:rPr>
        <w:t>Verse 3</w:t>
      </w:r>
      <w:r w:rsidR="004D1BD5">
        <w:rPr>
          <w:rFonts w:ascii="Courier New" w:hAnsi="Courier New" w:cs="Courier New"/>
          <w:b/>
          <w:sz w:val="26"/>
          <w:szCs w:val="26"/>
        </w:rPr>
        <w:t>: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/E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think about our God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The high and lofty One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Who says He's never far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 w:rsidRPr="006C750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From the brokenhearted ones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/E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Let's think about our Lord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Who formed the stars above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So we could have a glimpse</w:t>
      </w:r>
    </w:p>
    <w:p w:rsidR="004D1BD5" w:rsidRPr="006C7507" w:rsidRDefault="004D1BD5" w:rsidP="004D1B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C750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C750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C7507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B</w:t>
      </w:r>
    </w:p>
    <w:p w:rsidR="006C7507" w:rsidRDefault="006C7507" w:rsidP="006C7507">
      <w:pPr>
        <w:rPr>
          <w:rFonts w:ascii="Courier New" w:hAnsi="Courier New" w:cs="Courier New"/>
          <w:sz w:val="26"/>
          <w:szCs w:val="26"/>
        </w:rPr>
      </w:pPr>
      <w:r w:rsidRPr="006C7507">
        <w:rPr>
          <w:rFonts w:ascii="Courier New" w:hAnsi="Courier New" w:cs="Courier New"/>
          <w:sz w:val="26"/>
          <w:szCs w:val="26"/>
        </w:rPr>
        <w:t>Of His glory up above</w:t>
      </w:r>
    </w:p>
    <w:p w:rsidR="004D1BD5" w:rsidRDefault="004D1BD5" w:rsidP="006C7507">
      <w:pPr>
        <w:rPr>
          <w:rFonts w:ascii="Courier New" w:hAnsi="Courier New" w:cs="Courier New"/>
          <w:sz w:val="26"/>
          <w:szCs w:val="26"/>
        </w:rPr>
      </w:pPr>
    </w:p>
    <w:p w:rsidR="004D1BD5" w:rsidRPr="004D1BD5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 w:rsidRPr="004D1BD5">
        <w:rPr>
          <w:rFonts w:ascii="Courier New" w:hAnsi="Courier New" w:cs="Courier New"/>
          <w:b/>
          <w:sz w:val="26"/>
          <w:szCs w:val="26"/>
        </w:rPr>
        <w:t xml:space="preserve">Repeat Pre-Chorus </w:t>
      </w:r>
    </w:p>
    <w:p w:rsidR="004D1BD5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 w:rsidRPr="004D1BD5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4D1BD5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</w:t>
      </w:r>
    </w:p>
    <w:p w:rsidR="004D1BD5" w:rsidRPr="004D1BD5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 A E/G# </w:t>
      </w:r>
      <w:r w:rsidR="00D22BFB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#</w:t>
      </w:r>
      <w:r w:rsidR="00D22BFB">
        <w:rPr>
          <w:rFonts w:ascii="Courier New" w:hAnsi="Courier New" w:cs="Courier New"/>
          <w:b/>
          <w:sz w:val="26"/>
          <w:szCs w:val="26"/>
        </w:rPr>
        <w:t>m7 B/D# A/C</w:t>
      </w:r>
      <w:r>
        <w:rPr>
          <w:rFonts w:ascii="Courier New" w:hAnsi="Courier New" w:cs="Courier New"/>
          <w:b/>
          <w:sz w:val="26"/>
          <w:szCs w:val="26"/>
        </w:rPr>
        <w:t># B</w:t>
      </w:r>
    </w:p>
    <w:p w:rsidR="004D1BD5" w:rsidRPr="006C7507" w:rsidRDefault="004D1BD5" w:rsidP="006C7507">
      <w:pPr>
        <w:rPr>
          <w:rFonts w:ascii="Courier New" w:hAnsi="Courier New" w:cs="Courier New"/>
          <w:sz w:val="26"/>
          <w:szCs w:val="26"/>
        </w:rPr>
      </w:pPr>
    </w:p>
    <w:p w:rsidR="006C7507" w:rsidRPr="006C7507" w:rsidRDefault="006C7507" w:rsidP="006C7507">
      <w:pPr>
        <w:rPr>
          <w:rFonts w:ascii="Courier New" w:hAnsi="Courier New" w:cs="Courier New"/>
          <w:sz w:val="26"/>
          <w:szCs w:val="26"/>
        </w:rPr>
      </w:pPr>
    </w:p>
    <w:p w:rsidR="006C7507" w:rsidRPr="004D1BD5" w:rsidRDefault="004D1BD5" w:rsidP="006C7507">
      <w:pPr>
        <w:rPr>
          <w:rFonts w:ascii="Courier New" w:hAnsi="Courier New" w:cs="Courier New"/>
          <w:b/>
          <w:sz w:val="26"/>
          <w:szCs w:val="26"/>
        </w:rPr>
      </w:pPr>
      <w:r w:rsidRPr="004D1BD5"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6C7507" w:rsidRPr="004D1BD5">
        <w:rPr>
          <w:rFonts w:ascii="Courier New" w:hAnsi="Courier New" w:cs="Courier New"/>
          <w:b/>
          <w:sz w:val="26"/>
          <w:szCs w:val="26"/>
        </w:rPr>
        <w:t>3239289</w:t>
      </w:r>
      <w:r w:rsidRPr="004D1BD5">
        <w:rPr>
          <w:rFonts w:ascii="Courier New" w:hAnsi="Courier New" w:cs="Courier New"/>
          <w:b/>
          <w:sz w:val="26"/>
          <w:szCs w:val="26"/>
        </w:rPr>
        <w:t xml:space="preserve"> – Let’s Think About Our God</w:t>
      </w:r>
    </w:p>
    <w:sectPr w:rsidR="006C7507" w:rsidRPr="004D1BD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4D1BD5"/>
    <w:rsid w:val="006C7507"/>
    <w:rsid w:val="009A6805"/>
    <w:rsid w:val="00D22BFB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C29C83-8414-4D33-8F2A-42CB4CA8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